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D590A">
        <w:rPr>
          <w:rFonts w:ascii="Arial" w:hAnsi="Arial" w:cs="Arial"/>
          <w:b/>
          <w:sz w:val="26"/>
          <w:szCs w:val="26"/>
          <w:lang w:eastAsia="en-US" w:bidi="en-US"/>
        </w:rPr>
        <w:t>XXXIII(D)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D590A">
        <w:rPr>
          <w:rFonts w:ascii="Arial" w:hAnsi="Arial" w:cs="Arial"/>
          <w:sz w:val="20"/>
          <w:szCs w:val="20"/>
          <w:lang w:eastAsia="en-US" w:bidi="en-US"/>
        </w:rPr>
        <w:t xml:space="preserve">19. 2. 2015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D590A">
        <w:rPr>
          <w:rFonts w:ascii="Arial" w:hAnsi="Arial" w:cs="Arial"/>
          <w:sz w:val="20"/>
          <w:szCs w:val="20"/>
          <w:lang w:eastAsia="en-US" w:bidi="en-US"/>
        </w:rPr>
        <w:t>24. 2. 2015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64B5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64B5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590A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64B56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4q28w+S2PTlUEqIpG6VR1wFiX8I=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IRoid7MtL0Sx5iF9CizbBycIP5c=</DigestValue>
    </Reference>
  </SignedInfo>
  <SignatureValue>lLey/i+44/h9ibTOpnWp7gIqYCfhrjDikn4i81db7sUHr78H8YA8azeaVjxbFTabfR8nUkrfPZWM
+bIP9ognJKbTzGoE6+XWGeY7Rqy4tR93L34ZDbyQv707D4CH2CHPQ3qJn5VaphsOwU4a76EVpNU+
oLI1d/sviOtHGGaGSASTBKUT8sd9R8OpyAcJXePHm72/LzCpAO1nVjqSF/MXBKkbW8SS1WyDFvBq
rTI6ALcl8Efz5m5KjEg6MeNrIo1PhV2Zx9sUe+OPAvn+S4irM91Eci0Gp2NLWUawFjLAn3ZmfSuZ
UY2+e8mpEc/bNAjc57DBfdF1OdRPtpnRAyI4jA==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KmaHQGX+2yc/h6+35HPU3OUks4A=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MVXtHL6ZdTHRBoHBbbM3gP6GOls=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kxdyaqLFM5l5ozX+DbrPW2rHI5I=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2015-02-24T18:49:16Z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2015-02-24T18:49:16Z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BFBD9B-681C-4095-ADB8-7AF2E78E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5</cp:revision>
  <cp:lastPrinted>2015-02-24T18:48:00Z</cp:lastPrinted>
  <dcterms:created xsi:type="dcterms:W3CDTF">2015-01-09T10:19:00Z</dcterms:created>
  <dcterms:modified xsi:type="dcterms:W3CDTF">2015-02-24T18:49:00Z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